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D86B" w14:textId="77777777" w:rsidR="00F4019F" w:rsidRPr="00F4019F" w:rsidRDefault="00F4019F" w:rsidP="00F401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Информированное согласие</w:t>
      </w:r>
    </w:p>
    <w:p w14:paraId="49054AD3" w14:textId="77777777" w:rsidR="00F4019F" w:rsidRPr="00F4019F" w:rsidRDefault="00F4019F" w:rsidP="00F401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b/>
          <w:bCs/>
          <w:color w:val="414141"/>
          <w:sz w:val="18"/>
          <w:szCs w:val="18"/>
          <w:u w:val="single"/>
          <w:lang w:eastAsia="ru-RU"/>
        </w:rPr>
        <w:t>на ортопедическое лечение</w:t>
      </w:r>
    </w:p>
    <w:p w14:paraId="0358CF92" w14:textId="77777777" w:rsidR="00F4019F" w:rsidRPr="00632389" w:rsidRDefault="00F4019F" w:rsidP="00F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 </w:t>
      </w:r>
      <w:r w:rsidRPr="00632389">
        <w:rPr>
          <w:rFonts w:ascii="Times New Roman" w:hAnsi="Times New Roman"/>
          <w:sz w:val="16"/>
          <w:szCs w:val="16"/>
        </w:rPr>
        <w:t xml:space="preserve">Уважаемый пациент, согласно ч.1. ст.20 Федерального закона от 21.11.2011 №323-ФЗ «Об основах охраны здоровья граждан в Российской Федерации», п.14 </w:t>
      </w:r>
      <w:r w:rsidRPr="00632389">
        <w:rPr>
          <w:rFonts w:ascii="Times New Roman" w:hAnsi="Times New Roman"/>
          <w:sz w:val="16"/>
          <w:szCs w:val="16"/>
          <w:lang w:eastAsia="ru-RU"/>
        </w:rPr>
        <w:t xml:space="preserve">Правил предоставления медицинскими организациями платных медицинских услуг, утв. Постановлением Правительства РФ от 04.10.2012 N 1006 </w:t>
      </w:r>
      <w:r w:rsidRPr="00632389">
        <w:rPr>
          <w:rFonts w:ascii="Times New Roman" w:hAnsi="Times New Roman"/>
          <w:sz w:val="16"/>
          <w:szCs w:val="16"/>
        </w:rPr>
        <w:t>любое медицинское вмешательство, имеющее своей целью диагностику, профилактику или лечение заболевания, допустимо только после получения врачом добровольного информированного согласия пациента в письменной форме.</w:t>
      </w:r>
    </w:p>
    <w:p w14:paraId="011FD60E" w14:textId="77777777" w:rsidR="00F4019F" w:rsidRPr="00632389" w:rsidRDefault="00F4019F" w:rsidP="00F401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638B89" w14:textId="2136508D" w:rsidR="00F4019F" w:rsidRPr="00632389" w:rsidRDefault="00F4019F" w:rsidP="00F401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2389">
        <w:rPr>
          <w:rFonts w:ascii="Times New Roman" w:hAnsi="Times New Roman"/>
          <w:sz w:val="16"/>
          <w:szCs w:val="16"/>
        </w:rPr>
        <w:t xml:space="preserve">Настоящее информированное согласие содержит информацию о различных </w:t>
      </w:r>
      <w:r w:rsidRPr="00632389">
        <w:rPr>
          <w:rFonts w:ascii="Times New Roman" w:hAnsi="Times New Roman"/>
          <w:b/>
          <w:sz w:val="16"/>
          <w:szCs w:val="16"/>
        </w:rPr>
        <w:t>этапах лечения у</w:t>
      </w:r>
      <w:r w:rsidR="00CD3F37">
        <w:rPr>
          <w:rFonts w:ascii="Times New Roman" w:hAnsi="Times New Roman"/>
          <w:b/>
          <w:sz w:val="16"/>
          <w:szCs w:val="16"/>
        </w:rPr>
        <w:t xml:space="preserve"> врача-</w:t>
      </w:r>
      <w:r w:rsidRPr="00632389">
        <w:rPr>
          <w:rFonts w:ascii="Times New Roman" w:hAnsi="Times New Roman"/>
          <w:b/>
          <w:sz w:val="16"/>
          <w:szCs w:val="16"/>
        </w:rPr>
        <w:t>стоматолога</w:t>
      </w:r>
      <w:r w:rsidR="00CD3F37">
        <w:rPr>
          <w:rFonts w:ascii="Times New Roman" w:hAnsi="Times New Roman"/>
          <w:b/>
          <w:sz w:val="16"/>
          <w:szCs w:val="16"/>
        </w:rPr>
        <w:t>-ортопеда</w:t>
      </w:r>
      <w:r w:rsidRPr="00632389">
        <w:rPr>
          <w:rFonts w:ascii="Times New Roman" w:hAnsi="Times New Roman"/>
          <w:sz w:val="16"/>
          <w:szCs w:val="16"/>
        </w:rPr>
        <w:t>, их целях, а также ваших ощущениях, которые могут сопровождать лечение.</w:t>
      </w:r>
    </w:p>
    <w:p w14:paraId="6B146534" w14:textId="2EECE64E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</w:p>
    <w:p w14:paraId="7E21E9A4" w14:textId="77777777" w:rsid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Мне, _______________________________________, врачом ______________________________, предоставлена вся интересующая меня информация о предполагаемом ортопедическом лечении.</w:t>
      </w:r>
    </w:p>
    <w:p w14:paraId="51C83393" w14:textId="77777777" w:rsidR="004E53E4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Ортопедическое лечение имеет своей целью долговременное замещение дефектов зубного ряда, улучшение функции жевания и (или) эстетическую 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реабилитацию.Я</w:t>
      </w:r>
      <w:proofErr w:type="spell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ознакомлен с наиболее рациональным планом проведения подготовительных мероприятий перед началом протезирования и самого 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протезирования.Меня</w:t>
      </w:r>
      <w:proofErr w:type="spell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также ознакомили с возможными альтернативными вариантами протезирования, которые, в моем случае, будут иметь 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органа). Последствиями отказа от протезирования вообще могут быть: перелом зуба при отказа от покрытия зуба коронкой или  накладкой после проведенного эндодонтического лечения, прогрессирование 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зубоальвеолярных</w:t>
      </w:r>
      <w:proofErr w:type="spell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 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зубов остаточного прикуса, заболевание жевательных мышц и височно-нижнечелюстного сустава, а также общесоматические заболевания желудочно-кишечного тракта, 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нейропатология.</w:t>
      </w:r>
      <w:proofErr w:type="spellEnd"/>
    </w:p>
    <w:p w14:paraId="29CA7E31" w14:textId="77777777" w:rsidR="004E53E4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Я согласен(а) с предложенным мне планом лечения.</w:t>
      </w:r>
    </w:p>
    <w:p w14:paraId="375FDC78" w14:textId="4F687F91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Я проинформирован(а), что в период проведения манипуляций в полости рта; анестезии, обработки зубов, снятии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функций глотания, жевания и речи.</w:t>
      </w:r>
      <w:r w:rsidR="004E53E4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</w:t>
      </w: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При наличии в полости рта разнородных металлов могут возникнуть гальванические токи, следствием возникновения которых является чувство жжения, болезненность, покраснение и отечность слизистой оболочки полости рта.</w:t>
      </w:r>
      <w:r w:rsidR="004E53E4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 </w:t>
      </w: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При наличии патологии височно-нижнечелюстных суставов и других 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психомиофункциональных</w:t>
      </w:r>
      <w:proofErr w:type="spell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расстройств могут возникнуть осложнения в виде затрудненной адаптации к протезам, чувства тошноты, нарушений функций речи, жевания, глотания, поломок протезов.</w:t>
      </w:r>
    </w:p>
    <w:p w14:paraId="7399C9D2" w14:textId="77777777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Я проинформирован(а) о том, что при постановке временной конструкции возможна ее поломка и 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расцементировка</w:t>
      </w:r>
      <w:proofErr w:type="spell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.</w:t>
      </w:r>
    </w:p>
    <w:p w14:paraId="6DE08282" w14:textId="6C62BF7C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Меня предупредили, что в отдельных случаях может возникнуть необходимость изготовления нового</w:t>
      </w:r>
      <w:r w:rsidR="004E53E4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временного</w:t>
      </w: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протеза.</w:t>
      </w:r>
      <w:r w:rsidR="004E53E4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Оплата за новую временную конструкцию </w:t>
      </w:r>
      <w:proofErr w:type="gramStart"/>
      <w:r w:rsidR="004E53E4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осуществляется  мною</w:t>
      </w:r>
      <w:proofErr w:type="gramEnd"/>
      <w:r w:rsidR="004E53E4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дополнительно.</w:t>
      </w:r>
    </w:p>
    <w:p w14:paraId="58FBB3EE" w14:textId="77777777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При оказании ортопедической помощи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14:paraId="4B32914B" w14:textId="77777777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Я понимаю необходимость регулярных контрольных осмотров у врача и поэтому обязуюсь </w:t>
      </w:r>
      <w:proofErr w:type="gram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приходить  на</w:t>
      </w:r>
      <w:proofErr w:type="gram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  контрольные осмотры по графику,  обговоренному с доктором и записанному в медицинскую карту.</w:t>
      </w:r>
    </w:p>
    <w:p w14:paraId="16CFDC96" w14:textId="77777777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Я имел(а) возможность задавать все интересующие меня вопросы и получил(а) исчерпывающие ответы на них.</w:t>
      </w:r>
    </w:p>
    <w:p w14:paraId="3F4E2C67" w14:textId="77777777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Я отдаю себе отчет, что возможные осложнения после получения услуги, устраняемые надлежащим образом в случае их наступления, не являются вредом здоровью.</w:t>
      </w:r>
    </w:p>
    <w:p w14:paraId="66DA1C7E" w14:textId="77777777" w:rsidR="004E53E4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Дополнительных условий мною не выдвигается.</w:t>
      </w:r>
    </w:p>
    <w:p w14:paraId="49BA8F53" w14:textId="58840655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lastRenderedPageBreak/>
        <w:t>Я внимательно ознакомился (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лась</w:t>
      </w:r>
      <w:proofErr w:type="spell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) с данным документом и понимаю, что последнее является </w:t>
      </w:r>
      <w:proofErr w:type="gram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юридическим  документом</w:t>
      </w:r>
      <w:proofErr w:type="gram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и влечет для меня правовые </w:t>
      </w:r>
      <w:proofErr w:type="spell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последствия.Настоящий</w:t>
      </w:r>
      <w:proofErr w:type="spell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документ является неотъемлемой частью моей медицинской карты.</w:t>
      </w:r>
    </w:p>
    <w:p w14:paraId="3D2FEEC0" w14:textId="77777777" w:rsidR="00CD3F37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 На указанных условия и в соответствующем им порядке, я подтверждаю </w:t>
      </w:r>
      <w:proofErr w:type="gramStart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свое  согласие</w:t>
      </w:r>
      <w:proofErr w:type="gramEnd"/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на проведение мне ортопедического лечения в ООО «</w:t>
      </w:r>
      <w:r w:rsidR="004E53E4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ИМПЛАНТ-Л»</w:t>
      </w:r>
    </w:p>
    <w:p w14:paraId="7054FA63" w14:textId="39CBD286" w:rsidR="00CD3F37" w:rsidRPr="00632389" w:rsidRDefault="00F4019F" w:rsidP="00CD3F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019F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  </w:t>
      </w:r>
      <w:r w:rsidR="00CD3F37" w:rsidRPr="00632389">
        <w:rPr>
          <w:rFonts w:ascii="Times New Roman" w:hAnsi="Times New Roman"/>
          <w:sz w:val="16"/>
          <w:szCs w:val="16"/>
        </w:rPr>
        <w:t>Пациент ____________________ /____________/   Врач __________________ / _______________/     Дата «____» ________</w:t>
      </w:r>
      <w:r w:rsidR="00CD3F37">
        <w:rPr>
          <w:rFonts w:ascii="Times New Roman" w:hAnsi="Times New Roman"/>
          <w:sz w:val="16"/>
          <w:szCs w:val="16"/>
        </w:rPr>
        <w:t xml:space="preserve">  </w:t>
      </w:r>
      <w:r w:rsidR="00CD3F37" w:rsidRPr="00632389">
        <w:rPr>
          <w:rFonts w:ascii="Times New Roman" w:hAnsi="Times New Roman"/>
          <w:sz w:val="16"/>
          <w:szCs w:val="16"/>
        </w:rPr>
        <w:t>20 __г.</w:t>
      </w:r>
    </w:p>
    <w:p w14:paraId="0716A8B2" w14:textId="77777777" w:rsidR="00CD3F37" w:rsidRPr="00632389" w:rsidRDefault="00CD3F37" w:rsidP="00CD3F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32389">
        <w:rPr>
          <w:rFonts w:ascii="Times New Roman" w:hAnsi="Times New Roman"/>
          <w:sz w:val="16"/>
          <w:szCs w:val="16"/>
        </w:rPr>
        <w:t xml:space="preserve"> </w:t>
      </w:r>
    </w:p>
    <w:p w14:paraId="0B526A8B" w14:textId="77777777" w:rsidR="00CD3F37" w:rsidRPr="00632389" w:rsidRDefault="00CD3F37" w:rsidP="00CD3F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906A96" w14:textId="73CDFA9C" w:rsidR="00F4019F" w:rsidRPr="00F4019F" w:rsidRDefault="00F4019F" w:rsidP="00F401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</w:p>
    <w:p w14:paraId="6AEFDE7E" w14:textId="77777777" w:rsidR="00545BFA" w:rsidRDefault="00545BFA"/>
    <w:sectPr w:rsidR="0054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F"/>
    <w:rsid w:val="004E53E4"/>
    <w:rsid w:val="00545BFA"/>
    <w:rsid w:val="00CD3F37"/>
    <w:rsid w:val="00F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DB32"/>
  <w15:chartTrackingRefBased/>
  <w15:docId w15:val="{D953E7F4-0A7C-4771-8A87-891E505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Протопопова</dc:creator>
  <cp:keywords/>
  <dc:description/>
  <cp:lastModifiedBy>Елена Протопопова</cp:lastModifiedBy>
  <cp:revision>1</cp:revision>
  <cp:lastPrinted>2020-07-03T10:28:00Z</cp:lastPrinted>
  <dcterms:created xsi:type="dcterms:W3CDTF">2020-07-03T10:14:00Z</dcterms:created>
  <dcterms:modified xsi:type="dcterms:W3CDTF">2020-07-03T10:30:00Z</dcterms:modified>
</cp:coreProperties>
</file>